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5C" w:rsidRPr="00BC5058" w:rsidRDefault="005A245C" w:rsidP="005A245C">
      <w:pPr>
        <w:pStyle w:val="NoSpacing"/>
        <w:spacing w:line="276" w:lineRule="auto"/>
        <w:jc w:val="center"/>
        <w:rPr>
          <w:rFonts w:asciiTheme="minorHAnsi" w:hAnsiTheme="minorHAnsi" w:cstheme="minorHAnsi"/>
          <w:b/>
        </w:rPr>
      </w:pPr>
      <w:r w:rsidRPr="00BC5058">
        <w:rPr>
          <w:rFonts w:asciiTheme="minorHAnsi" w:hAnsiTheme="minorHAnsi" w:cstheme="minorHAnsi"/>
          <w:b/>
        </w:rPr>
        <w:t>Employment Opportunity</w:t>
      </w:r>
      <w:r w:rsidR="00BC5058" w:rsidRPr="00BC5058">
        <w:rPr>
          <w:rFonts w:asciiTheme="minorHAnsi" w:hAnsiTheme="minorHAnsi" w:cstheme="minorHAnsi"/>
          <w:b/>
        </w:rPr>
        <w:t xml:space="preserve"> - </w:t>
      </w:r>
      <w:r w:rsidRPr="00BC5058">
        <w:rPr>
          <w:rFonts w:asciiTheme="minorHAnsi" w:hAnsiTheme="minorHAnsi" w:cstheme="minorHAnsi"/>
          <w:b/>
        </w:rPr>
        <w:t>Communications Manager</w:t>
      </w:r>
    </w:p>
    <w:p w:rsidR="005A245C" w:rsidRPr="005A245C" w:rsidRDefault="005A245C" w:rsidP="005A245C">
      <w:pPr>
        <w:spacing w:line="276" w:lineRule="auto"/>
        <w:rPr>
          <w:rFonts w:asciiTheme="minorHAnsi" w:hAnsiTheme="minorHAnsi" w:cstheme="minorHAnsi"/>
        </w:rPr>
      </w:pPr>
    </w:p>
    <w:p w:rsidR="005A245C" w:rsidRDefault="005A245C" w:rsidP="005A245C">
      <w:pPr>
        <w:spacing w:line="276" w:lineRule="auto"/>
        <w:rPr>
          <w:rFonts w:asciiTheme="minorHAnsi" w:hAnsiTheme="minorHAnsi" w:cstheme="minorHAnsi"/>
          <w:sz w:val="22"/>
        </w:rPr>
      </w:pPr>
      <w:r w:rsidRPr="005A245C">
        <w:rPr>
          <w:rFonts w:asciiTheme="minorHAnsi" w:hAnsiTheme="minorHAnsi" w:cstheme="minorHAnsi"/>
          <w:sz w:val="22"/>
        </w:rPr>
        <w:t>The Rural Municipality of St. Clements is looking for a Communications Manager to join our team. The ideal candidate will be enthusiastic and personable, with great communication skills.</w:t>
      </w:r>
    </w:p>
    <w:p w:rsidR="005A245C" w:rsidRPr="005A245C" w:rsidRDefault="005A245C" w:rsidP="005A245C">
      <w:pPr>
        <w:spacing w:line="276" w:lineRule="auto"/>
        <w:rPr>
          <w:rFonts w:asciiTheme="minorHAnsi" w:hAnsiTheme="minorHAnsi" w:cstheme="minorHAnsi"/>
          <w:sz w:val="22"/>
        </w:rPr>
      </w:pPr>
    </w:p>
    <w:p w:rsidR="005A245C" w:rsidRDefault="005A245C" w:rsidP="005A245C">
      <w:pPr>
        <w:spacing w:line="276" w:lineRule="auto"/>
        <w:rPr>
          <w:rFonts w:asciiTheme="minorHAnsi" w:hAnsiTheme="minorHAnsi" w:cstheme="minorHAnsi"/>
          <w:sz w:val="22"/>
        </w:rPr>
      </w:pPr>
      <w:r w:rsidRPr="005A245C">
        <w:rPr>
          <w:rFonts w:asciiTheme="minorHAnsi" w:hAnsiTheme="minorHAnsi" w:cstheme="minorHAnsi"/>
          <w:sz w:val="22"/>
        </w:rPr>
        <w:t>The Communications Officer is responsible for outgoing public communications, including website and social media management, email blasts, event promotion, advertising, communications planning, media releases, public education, graphic design, internal and external newsletters, photography, speechwriting, report writing and data analysis, PowerPoint presentations, developing and managing public engagement, serving as tourism point person including participation in local destination marketing organizations. The Communications Officer works closely with the CAO and collaboratively with other staff and council.</w:t>
      </w:r>
    </w:p>
    <w:p w:rsidR="005A245C" w:rsidRPr="005A245C" w:rsidRDefault="005A245C" w:rsidP="005A245C">
      <w:pPr>
        <w:spacing w:line="276" w:lineRule="auto"/>
        <w:rPr>
          <w:rFonts w:asciiTheme="minorHAnsi" w:hAnsiTheme="minorHAnsi" w:cstheme="minorHAnsi"/>
          <w:sz w:val="22"/>
        </w:rPr>
      </w:pPr>
    </w:p>
    <w:p w:rsidR="005A245C" w:rsidRPr="005A245C" w:rsidRDefault="005A245C" w:rsidP="005A245C">
      <w:pPr>
        <w:spacing w:line="276" w:lineRule="auto"/>
        <w:rPr>
          <w:rFonts w:asciiTheme="minorHAnsi" w:hAnsiTheme="minorHAnsi" w:cstheme="minorHAnsi"/>
          <w:b/>
          <w:sz w:val="22"/>
        </w:rPr>
      </w:pPr>
      <w:r w:rsidRPr="005A245C">
        <w:rPr>
          <w:rFonts w:asciiTheme="minorHAnsi" w:hAnsiTheme="minorHAnsi" w:cstheme="minorHAnsi"/>
          <w:b/>
          <w:sz w:val="22"/>
        </w:rPr>
        <w:t>Required Qualifications</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Strong written and oral communications skills</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Strong long term planning skills</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Well organized and detail-oriented</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An understanding of the public engagement process</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 xml:space="preserve">Team player that can work well independently </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Manages time effectively to meet timelines</w:t>
      </w:r>
    </w:p>
    <w:p w:rsidR="005A245C" w:rsidRP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Fluent in Microsoft Office, WordPress Content Management System, and Google maps</w:t>
      </w:r>
    </w:p>
    <w:p w:rsidR="005A245C" w:rsidRDefault="005A245C" w:rsidP="005A245C">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Familiar with Facebook and Twitter management</w:t>
      </w:r>
    </w:p>
    <w:p w:rsidR="009B58E3" w:rsidRPr="005A245C" w:rsidRDefault="009B58E3" w:rsidP="009B58E3">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Graphic design skills</w:t>
      </w:r>
    </w:p>
    <w:p w:rsidR="009B58E3" w:rsidRPr="005A245C" w:rsidRDefault="009B58E3" w:rsidP="009B58E3">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Fluency in Adobe InDesign, Photoshop and Illustrator, Mail Chimp, Survey Monkey</w:t>
      </w:r>
    </w:p>
    <w:p w:rsidR="009B58E3" w:rsidRPr="009B58E3" w:rsidRDefault="009B58E3" w:rsidP="009B58E3">
      <w:pPr>
        <w:pStyle w:val="ListParagraph"/>
        <w:numPr>
          <w:ilvl w:val="0"/>
          <w:numId w:val="2"/>
        </w:numPr>
        <w:spacing w:after="160" w:line="276" w:lineRule="auto"/>
        <w:rPr>
          <w:rFonts w:asciiTheme="minorHAnsi" w:hAnsiTheme="minorHAnsi" w:cstheme="minorHAnsi"/>
          <w:sz w:val="22"/>
        </w:rPr>
      </w:pPr>
      <w:r w:rsidRPr="005A245C">
        <w:rPr>
          <w:rFonts w:asciiTheme="minorHAnsi" w:hAnsiTheme="minorHAnsi" w:cstheme="minorHAnsi"/>
          <w:sz w:val="22"/>
        </w:rPr>
        <w:t>Diploma in Creative Communications or other post-secondary communications training</w:t>
      </w:r>
    </w:p>
    <w:p w:rsidR="005A245C" w:rsidRPr="005A245C" w:rsidRDefault="005A245C" w:rsidP="005A245C">
      <w:pPr>
        <w:spacing w:line="276" w:lineRule="auto"/>
        <w:rPr>
          <w:rFonts w:asciiTheme="minorHAnsi" w:hAnsiTheme="minorHAnsi" w:cstheme="minorHAnsi"/>
          <w:sz w:val="22"/>
        </w:rPr>
      </w:pPr>
      <w:r w:rsidRPr="005A245C">
        <w:rPr>
          <w:rFonts w:asciiTheme="minorHAnsi" w:hAnsiTheme="minorHAnsi" w:cstheme="minorHAnsi"/>
          <w:sz w:val="22"/>
        </w:rPr>
        <w:t xml:space="preserve">An equivalent combination of education, experience, skills, knowledge and abilities may be considered. </w:t>
      </w:r>
    </w:p>
    <w:p w:rsidR="005A245C" w:rsidRDefault="005A245C" w:rsidP="005A245C">
      <w:pPr>
        <w:spacing w:line="276" w:lineRule="auto"/>
        <w:rPr>
          <w:rFonts w:asciiTheme="minorHAnsi" w:hAnsiTheme="minorHAnsi" w:cstheme="minorHAnsi"/>
          <w:sz w:val="22"/>
        </w:rPr>
      </w:pPr>
    </w:p>
    <w:p w:rsidR="005A245C" w:rsidRDefault="005A245C" w:rsidP="005A245C">
      <w:pPr>
        <w:spacing w:line="276" w:lineRule="auto"/>
        <w:rPr>
          <w:rFonts w:asciiTheme="minorHAnsi" w:hAnsiTheme="minorHAnsi" w:cstheme="minorHAnsi"/>
          <w:sz w:val="22"/>
        </w:rPr>
      </w:pPr>
      <w:r w:rsidRPr="005A245C">
        <w:rPr>
          <w:rFonts w:asciiTheme="minorHAnsi" w:hAnsiTheme="minorHAnsi" w:cstheme="minorHAnsi"/>
          <w:sz w:val="22"/>
        </w:rPr>
        <w:t>This is a full-time position. The RM offers a comprehensive compensation and benefits package. Travel may be required for meetings, conferences or training. Some evening work may be required.</w:t>
      </w:r>
    </w:p>
    <w:p w:rsidR="005A245C" w:rsidRPr="005A245C" w:rsidRDefault="005A245C" w:rsidP="005A245C">
      <w:pPr>
        <w:spacing w:line="276" w:lineRule="auto"/>
        <w:rPr>
          <w:rFonts w:asciiTheme="minorHAnsi" w:hAnsiTheme="minorHAnsi" w:cstheme="minorHAnsi"/>
          <w:sz w:val="22"/>
        </w:rPr>
      </w:pPr>
    </w:p>
    <w:p w:rsidR="005A245C" w:rsidRDefault="005A245C" w:rsidP="005A245C">
      <w:pPr>
        <w:spacing w:line="276" w:lineRule="auto"/>
        <w:rPr>
          <w:rFonts w:asciiTheme="minorHAnsi" w:hAnsiTheme="minorHAnsi" w:cstheme="minorHAnsi"/>
          <w:sz w:val="22"/>
        </w:rPr>
      </w:pPr>
      <w:r w:rsidRPr="005A245C">
        <w:rPr>
          <w:rFonts w:asciiTheme="minorHAnsi" w:hAnsiTheme="minorHAnsi" w:cstheme="minorHAnsi"/>
          <w:sz w:val="22"/>
        </w:rPr>
        <w:t xml:space="preserve">Qualified candidates are invited to submit a cover </w:t>
      </w:r>
      <w:r>
        <w:rPr>
          <w:rFonts w:asciiTheme="minorHAnsi" w:hAnsiTheme="minorHAnsi" w:cstheme="minorHAnsi"/>
          <w:sz w:val="22"/>
        </w:rPr>
        <w:t xml:space="preserve">letter and </w:t>
      </w:r>
      <w:r w:rsidR="00BC5058">
        <w:rPr>
          <w:rFonts w:asciiTheme="minorHAnsi" w:hAnsiTheme="minorHAnsi" w:cstheme="minorHAnsi"/>
          <w:sz w:val="22"/>
        </w:rPr>
        <w:t>resume</w:t>
      </w:r>
      <w:r w:rsidRPr="005A245C">
        <w:rPr>
          <w:rFonts w:asciiTheme="minorHAnsi" w:hAnsiTheme="minorHAnsi" w:cstheme="minorHAnsi"/>
          <w:sz w:val="22"/>
        </w:rPr>
        <w:t xml:space="preserve"> to:</w:t>
      </w:r>
    </w:p>
    <w:p w:rsidR="005A245C" w:rsidRPr="005A245C" w:rsidRDefault="005A245C" w:rsidP="005A245C">
      <w:pPr>
        <w:spacing w:line="276" w:lineRule="auto"/>
        <w:ind w:left="720"/>
        <w:rPr>
          <w:rFonts w:asciiTheme="minorHAnsi" w:hAnsiTheme="minorHAnsi" w:cstheme="minorHAnsi"/>
          <w:sz w:val="22"/>
        </w:rPr>
      </w:pPr>
      <w:r>
        <w:rPr>
          <w:rFonts w:asciiTheme="minorHAnsi" w:hAnsiTheme="minorHAnsi" w:cstheme="minorHAnsi"/>
          <w:sz w:val="22"/>
        </w:rPr>
        <w:t>Deepak Joshi</w:t>
      </w:r>
      <w:r w:rsidR="00BC5058">
        <w:rPr>
          <w:rFonts w:asciiTheme="minorHAnsi" w:hAnsiTheme="minorHAnsi" w:cstheme="minorHAnsi"/>
          <w:sz w:val="22"/>
        </w:rPr>
        <w:t xml:space="preserve">, </w:t>
      </w:r>
      <w:r w:rsidRPr="005A245C">
        <w:rPr>
          <w:rFonts w:asciiTheme="minorHAnsi" w:hAnsiTheme="minorHAnsi" w:cstheme="minorHAnsi"/>
          <w:sz w:val="22"/>
        </w:rPr>
        <w:t>Chief Administrative Officer</w:t>
      </w:r>
    </w:p>
    <w:p w:rsidR="005A245C" w:rsidRPr="005A245C" w:rsidRDefault="005A245C" w:rsidP="005A245C">
      <w:pPr>
        <w:spacing w:line="276" w:lineRule="auto"/>
        <w:ind w:left="720"/>
        <w:rPr>
          <w:rFonts w:asciiTheme="minorHAnsi" w:hAnsiTheme="minorHAnsi" w:cstheme="minorHAnsi"/>
          <w:sz w:val="22"/>
        </w:rPr>
      </w:pPr>
      <w:r w:rsidRPr="005A245C">
        <w:rPr>
          <w:rFonts w:asciiTheme="minorHAnsi" w:hAnsiTheme="minorHAnsi" w:cstheme="minorHAnsi"/>
          <w:sz w:val="22"/>
        </w:rPr>
        <w:t>1043 Kittson Road</w:t>
      </w:r>
    </w:p>
    <w:p w:rsidR="005A245C" w:rsidRPr="005A245C" w:rsidRDefault="005A245C" w:rsidP="005A245C">
      <w:pPr>
        <w:spacing w:line="276" w:lineRule="auto"/>
        <w:ind w:left="720"/>
        <w:rPr>
          <w:rFonts w:asciiTheme="minorHAnsi" w:hAnsiTheme="minorHAnsi" w:cstheme="minorHAnsi"/>
          <w:sz w:val="22"/>
        </w:rPr>
      </w:pPr>
      <w:r w:rsidRPr="005A245C">
        <w:rPr>
          <w:rFonts w:asciiTheme="minorHAnsi" w:hAnsiTheme="minorHAnsi" w:cstheme="minorHAnsi"/>
          <w:sz w:val="22"/>
        </w:rPr>
        <w:t>Box 2 Group 35 RR 1</w:t>
      </w:r>
    </w:p>
    <w:p w:rsidR="005A245C" w:rsidRPr="005A245C" w:rsidRDefault="005A245C" w:rsidP="005A245C">
      <w:pPr>
        <w:spacing w:line="276" w:lineRule="auto"/>
        <w:ind w:left="720"/>
        <w:rPr>
          <w:rFonts w:asciiTheme="minorHAnsi" w:hAnsiTheme="minorHAnsi" w:cstheme="minorHAnsi"/>
          <w:sz w:val="22"/>
        </w:rPr>
      </w:pPr>
      <w:r w:rsidRPr="005A245C">
        <w:rPr>
          <w:rFonts w:asciiTheme="minorHAnsi" w:hAnsiTheme="minorHAnsi" w:cstheme="minorHAnsi"/>
          <w:sz w:val="22"/>
        </w:rPr>
        <w:t xml:space="preserve">East Selkirk, </w:t>
      </w:r>
      <w:proofErr w:type="gramStart"/>
      <w:r w:rsidRPr="005A245C">
        <w:rPr>
          <w:rFonts w:asciiTheme="minorHAnsi" w:hAnsiTheme="minorHAnsi" w:cstheme="minorHAnsi"/>
          <w:sz w:val="22"/>
        </w:rPr>
        <w:t>MB  R</w:t>
      </w:r>
      <w:proofErr w:type="gramEnd"/>
      <w:r w:rsidRPr="005A245C">
        <w:rPr>
          <w:rFonts w:asciiTheme="minorHAnsi" w:hAnsiTheme="minorHAnsi" w:cstheme="minorHAnsi"/>
          <w:sz w:val="22"/>
        </w:rPr>
        <w:t>0E 0M0</w:t>
      </w:r>
    </w:p>
    <w:p w:rsidR="005A245C" w:rsidRDefault="005A245C" w:rsidP="005A245C">
      <w:pPr>
        <w:spacing w:line="276" w:lineRule="auto"/>
        <w:ind w:left="720"/>
        <w:rPr>
          <w:rFonts w:asciiTheme="minorHAnsi" w:hAnsiTheme="minorHAnsi" w:cstheme="minorHAnsi"/>
          <w:sz w:val="22"/>
        </w:rPr>
      </w:pPr>
      <w:r w:rsidRPr="005A245C">
        <w:rPr>
          <w:rFonts w:asciiTheme="minorHAnsi" w:hAnsiTheme="minorHAnsi" w:cstheme="minorHAnsi"/>
          <w:sz w:val="22"/>
        </w:rPr>
        <w:t xml:space="preserve">Email: </w:t>
      </w:r>
      <w:hyperlink r:id="rId8" w:history="1">
        <w:r w:rsidRPr="00AC02DA">
          <w:rPr>
            <w:rStyle w:val="Hyperlink"/>
            <w:rFonts w:asciiTheme="minorHAnsi" w:hAnsiTheme="minorHAnsi" w:cstheme="minorHAnsi"/>
            <w:sz w:val="22"/>
          </w:rPr>
          <w:t>cao@rmofstclements.com</w:t>
        </w:r>
      </w:hyperlink>
    </w:p>
    <w:p w:rsidR="005A245C" w:rsidRDefault="005A245C" w:rsidP="005A245C">
      <w:pPr>
        <w:spacing w:line="276" w:lineRule="auto"/>
        <w:rPr>
          <w:rFonts w:asciiTheme="minorHAnsi" w:hAnsiTheme="minorHAnsi" w:cstheme="minorHAnsi"/>
          <w:sz w:val="22"/>
        </w:rPr>
      </w:pPr>
    </w:p>
    <w:p w:rsidR="00BC5058" w:rsidRPr="00BC5058" w:rsidRDefault="00BC5058" w:rsidP="005A245C">
      <w:pPr>
        <w:spacing w:line="276" w:lineRule="auto"/>
        <w:rPr>
          <w:rFonts w:asciiTheme="minorHAnsi" w:hAnsiTheme="minorHAnsi" w:cstheme="minorHAnsi"/>
          <w:i/>
          <w:iCs/>
          <w:sz w:val="22"/>
        </w:rPr>
      </w:pPr>
      <w:r w:rsidRPr="00BC5058">
        <w:rPr>
          <w:rFonts w:asciiTheme="minorHAnsi" w:hAnsiTheme="minorHAnsi" w:cstheme="minorHAnsi"/>
          <w:i/>
          <w:iCs/>
          <w:sz w:val="22"/>
        </w:rPr>
        <w:t xml:space="preserve">Applications will be reviewed as early as June </w:t>
      </w:r>
      <w:proofErr w:type="gramStart"/>
      <w:r w:rsidRPr="00BC5058">
        <w:rPr>
          <w:rFonts w:asciiTheme="minorHAnsi" w:hAnsiTheme="minorHAnsi" w:cstheme="minorHAnsi"/>
          <w:i/>
          <w:iCs/>
          <w:sz w:val="22"/>
        </w:rPr>
        <w:t>24,</w:t>
      </w:r>
      <w:proofErr w:type="gramEnd"/>
      <w:r w:rsidRPr="00BC5058">
        <w:rPr>
          <w:rFonts w:asciiTheme="minorHAnsi" w:hAnsiTheme="minorHAnsi" w:cstheme="minorHAnsi"/>
          <w:i/>
          <w:iCs/>
          <w:sz w:val="22"/>
        </w:rPr>
        <w:t xml:space="preserve"> </w:t>
      </w:r>
      <w:bookmarkStart w:id="0" w:name="_GoBack"/>
      <w:bookmarkEnd w:id="0"/>
      <w:r w:rsidRPr="00BC5058">
        <w:rPr>
          <w:rFonts w:asciiTheme="minorHAnsi" w:hAnsiTheme="minorHAnsi" w:cstheme="minorHAnsi"/>
          <w:i/>
          <w:iCs/>
          <w:sz w:val="22"/>
        </w:rPr>
        <w:t>however the posting will remain opened until a suitable candidate is located.</w:t>
      </w:r>
    </w:p>
    <w:p w:rsidR="00BC5058" w:rsidRPr="005A245C" w:rsidRDefault="00BC5058" w:rsidP="005A245C">
      <w:pPr>
        <w:spacing w:line="276" w:lineRule="auto"/>
        <w:rPr>
          <w:rFonts w:asciiTheme="minorHAnsi" w:hAnsiTheme="minorHAnsi" w:cstheme="minorHAnsi"/>
          <w:sz w:val="22"/>
        </w:rPr>
      </w:pPr>
    </w:p>
    <w:p w:rsidR="0044296C" w:rsidRPr="005A245C" w:rsidRDefault="005A245C" w:rsidP="00281CA9">
      <w:pPr>
        <w:spacing w:line="276" w:lineRule="auto"/>
        <w:rPr>
          <w:rFonts w:asciiTheme="minorHAnsi" w:hAnsiTheme="minorHAnsi" w:cstheme="minorHAnsi"/>
          <w:sz w:val="22"/>
        </w:rPr>
      </w:pPr>
      <w:r w:rsidRPr="005A245C">
        <w:rPr>
          <w:rFonts w:asciiTheme="minorHAnsi" w:hAnsiTheme="minorHAnsi" w:cstheme="minorHAnsi"/>
          <w:sz w:val="22"/>
        </w:rPr>
        <w:t>While the RM thanks all applicants, only those considered for an interview will be contacted.</w:t>
      </w:r>
    </w:p>
    <w:sectPr w:rsidR="0044296C" w:rsidRPr="005A245C" w:rsidSect="005A245C">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D0" w:rsidRDefault="00FF22D0" w:rsidP="00476E08">
      <w:r>
        <w:separator/>
      </w:r>
    </w:p>
  </w:endnote>
  <w:endnote w:type="continuationSeparator" w:id="0">
    <w:p w:rsidR="00FF22D0" w:rsidRDefault="00FF22D0" w:rsidP="0047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9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D0" w:rsidRDefault="00C646D0">
    <w:pPr>
      <w:pStyle w:val="Footer"/>
    </w:pPr>
    <w:r>
      <w:rPr>
        <w:noProof/>
      </w:rPr>
      <w:drawing>
        <wp:anchor distT="0" distB="0" distL="114300" distR="114300" simplePos="0" relativeHeight="251661312" behindDoc="0" locked="0" layoutInCell="1" allowOverlap="1">
          <wp:simplePos x="0" y="0"/>
          <wp:positionH relativeFrom="column">
            <wp:posOffset>5410754</wp:posOffset>
          </wp:positionH>
          <wp:positionV relativeFrom="paragraph">
            <wp:posOffset>-695960</wp:posOffset>
          </wp:positionV>
          <wp:extent cx="1081485" cy="991503"/>
          <wp:effectExtent l="0" t="0" r="4445" b="0"/>
          <wp:wrapNone/>
          <wp:docPr id="18"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stretch>
                    <a:fillRect/>
                  </a:stretch>
                </pic:blipFill>
                <pic:spPr bwMode="auto">
                  <a:xfrm>
                    <a:off x="0" y="0"/>
                    <a:ext cx="1093729" cy="10027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2916555</wp:posOffset>
          </wp:positionH>
          <wp:positionV relativeFrom="paragraph">
            <wp:posOffset>-3667125</wp:posOffset>
          </wp:positionV>
          <wp:extent cx="3599815" cy="4010660"/>
          <wp:effectExtent l="19050" t="0" r="635" b="0"/>
          <wp:wrapNone/>
          <wp:docPr id="19" name="Picture 1" descr="Sun an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and bar"/>
                  <pic:cNvPicPr>
                    <a:picLocks noChangeAspect="1" noChangeArrowheads="1"/>
                  </pic:cNvPicPr>
                </pic:nvPicPr>
                <pic:blipFill>
                  <a:blip r:embed="rId2"/>
                  <a:srcRect/>
                  <a:stretch>
                    <a:fillRect/>
                  </a:stretch>
                </pic:blipFill>
                <pic:spPr bwMode="auto">
                  <a:xfrm>
                    <a:off x="0" y="0"/>
                    <a:ext cx="3599815" cy="4010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D0" w:rsidRDefault="00FF22D0" w:rsidP="00476E08">
      <w:r>
        <w:separator/>
      </w:r>
    </w:p>
  </w:footnote>
  <w:footnote w:type="continuationSeparator" w:id="0">
    <w:p w:rsidR="00FF22D0" w:rsidRDefault="00FF22D0" w:rsidP="00476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D0" w:rsidRDefault="00C646D0" w:rsidP="00476E08">
    <w:pPr>
      <w:pStyle w:val="Header"/>
      <w:jc w:val="right"/>
    </w:pPr>
    <w:r>
      <w:rPr>
        <w:noProof/>
      </w:rPr>
      <w:drawing>
        <wp:inline distT="0" distB="0" distL="0" distR="0">
          <wp:extent cx="1993770" cy="484383"/>
          <wp:effectExtent l="0" t="0" r="6985" b="0"/>
          <wp:docPr id="1" name="Picture 0" descr="letterhead_vector_st_clement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vector_st_clements_logo-1.png"/>
                  <pic:cNvPicPr/>
                </pic:nvPicPr>
                <pic:blipFill>
                  <a:blip r:embed="rId1"/>
                  <a:stretch>
                    <a:fillRect/>
                  </a:stretch>
                </pic:blipFill>
                <pic:spPr>
                  <a:xfrm>
                    <a:off x="0" y="0"/>
                    <a:ext cx="2019754" cy="490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0BDD"/>
    <w:multiLevelType w:val="hybridMultilevel"/>
    <w:tmpl w:val="210A068A"/>
    <w:lvl w:ilvl="0" w:tplc="0409000F">
      <w:start w:val="1"/>
      <w:numFmt w:val="decimal"/>
      <w:lvlText w:val="%1."/>
      <w:lvlJc w:val="left"/>
      <w:pPr>
        <w:ind w:left="720" w:hanging="360"/>
      </w:pPr>
      <w:rPr>
        <w:rFonts w:hint="default"/>
      </w:rPr>
    </w:lvl>
    <w:lvl w:ilvl="1" w:tplc="AF607B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B56EF"/>
    <w:multiLevelType w:val="hybridMultilevel"/>
    <w:tmpl w:val="B060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AB"/>
    <w:rsid w:val="00050DE9"/>
    <w:rsid w:val="000A3377"/>
    <w:rsid w:val="000A3C99"/>
    <w:rsid w:val="000C1AB4"/>
    <w:rsid w:val="000F132E"/>
    <w:rsid w:val="0016440B"/>
    <w:rsid w:val="00173155"/>
    <w:rsid w:val="001A6702"/>
    <w:rsid w:val="001B1188"/>
    <w:rsid w:val="001B7710"/>
    <w:rsid w:val="001C5EDE"/>
    <w:rsid w:val="001F2881"/>
    <w:rsid w:val="0023335C"/>
    <w:rsid w:val="00236667"/>
    <w:rsid w:val="00250BF8"/>
    <w:rsid w:val="00281CA9"/>
    <w:rsid w:val="00286080"/>
    <w:rsid w:val="002931BA"/>
    <w:rsid w:val="00312E19"/>
    <w:rsid w:val="003347C1"/>
    <w:rsid w:val="003467CD"/>
    <w:rsid w:val="003A1EC5"/>
    <w:rsid w:val="003D0EA2"/>
    <w:rsid w:val="003D6CEC"/>
    <w:rsid w:val="003E7D8C"/>
    <w:rsid w:val="003F2E96"/>
    <w:rsid w:val="00430744"/>
    <w:rsid w:val="00435C4C"/>
    <w:rsid w:val="0044296C"/>
    <w:rsid w:val="004737C8"/>
    <w:rsid w:val="00476E08"/>
    <w:rsid w:val="004828BB"/>
    <w:rsid w:val="004A4F8A"/>
    <w:rsid w:val="004F5DCD"/>
    <w:rsid w:val="0054021D"/>
    <w:rsid w:val="00561FDB"/>
    <w:rsid w:val="00597D70"/>
    <w:rsid w:val="005A14D0"/>
    <w:rsid w:val="005A245C"/>
    <w:rsid w:val="005C5059"/>
    <w:rsid w:val="005D1419"/>
    <w:rsid w:val="005D3E4E"/>
    <w:rsid w:val="006076C4"/>
    <w:rsid w:val="0063202E"/>
    <w:rsid w:val="006758B2"/>
    <w:rsid w:val="006871DB"/>
    <w:rsid w:val="006A5DAB"/>
    <w:rsid w:val="006F328F"/>
    <w:rsid w:val="00727AB4"/>
    <w:rsid w:val="008173A8"/>
    <w:rsid w:val="00822F75"/>
    <w:rsid w:val="00835482"/>
    <w:rsid w:val="00874A2E"/>
    <w:rsid w:val="008770B9"/>
    <w:rsid w:val="00964396"/>
    <w:rsid w:val="009807EC"/>
    <w:rsid w:val="00992B30"/>
    <w:rsid w:val="009B58E3"/>
    <w:rsid w:val="009F5FA9"/>
    <w:rsid w:val="00A11A31"/>
    <w:rsid w:val="00A6011B"/>
    <w:rsid w:val="00A94FC2"/>
    <w:rsid w:val="00AD0BC9"/>
    <w:rsid w:val="00AD0CE6"/>
    <w:rsid w:val="00AE0F4B"/>
    <w:rsid w:val="00AE5282"/>
    <w:rsid w:val="00AF10B7"/>
    <w:rsid w:val="00B00422"/>
    <w:rsid w:val="00B166F3"/>
    <w:rsid w:val="00B22328"/>
    <w:rsid w:val="00B4211D"/>
    <w:rsid w:val="00B4420B"/>
    <w:rsid w:val="00B84B90"/>
    <w:rsid w:val="00B95540"/>
    <w:rsid w:val="00BB1676"/>
    <w:rsid w:val="00BC5058"/>
    <w:rsid w:val="00C60A22"/>
    <w:rsid w:val="00C646D0"/>
    <w:rsid w:val="00C655D0"/>
    <w:rsid w:val="00C8305C"/>
    <w:rsid w:val="00C90342"/>
    <w:rsid w:val="00D05661"/>
    <w:rsid w:val="00D87619"/>
    <w:rsid w:val="00DD662A"/>
    <w:rsid w:val="00E77C2A"/>
    <w:rsid w:val="00EB76B2"/>
    <w:rsid w:val="00F343C9"/>
    <w:rsid w:val="00FF22D0"/>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94FAB"/>
  <w15:docId w15:val="{393B170A-8E42-408B-B12C-3EE9B21F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A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50BF8"/>
    <w:pPr>
      <w:keepNext/>
      <w:keepLines/>
      <w:spacing w:before="360" w:line="276" w:lineRule="auto"/>
      <w:outlineLvl w:val="0"/>
    </w:pPr>
    <w:rPr>
      <w:rFonts w:ascii="Myriad Pro" w:eastAsiaTheme="majorEastAsia" w:hAnsi="Myriad Pro" w:cstheme="majorBidi"/>
      <w:b/>
      <w:bCs/>
      <w:sz w:val="28"/>
      <w:szCs w:val="28"/>
    </w:rPr>
  </w:style>
  <w:style w:type="paragraph" w:styleId="Heading2">
    <w:name w:val="heading 2"/>
    <w:basedOn w:val="Normal"/>
    <w:next w:val="Normal"/>
    <w:link w:val="Heading2Char"/>
    <w:uiPriority w:val="9"/>
    <w:semiHidden/>
    <w:unhideWhenUsed/>
    <w:qFormat/>
    <w:rsid w:val="00250BF8"/>
    <w:pPr>
      <w:keepNext/>
      <w:keepLines/>
      <w:spacing w:before="200" w:line="276" w:lineRule="auto"/>
      <w:outlineLvl w:val="1"/>
    </w:pPr>
    <w:rPr>
      <w:rFonts w:ascii="Myriad Pro" w:eastAsiaTheme="majorEastAsia" w:hAnsi="Myriad Pro"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BF8"/>
    <w:pPr>
      <w:spacing w:after="0" w:line="240" w:lineRule="auto"/>
    </w:pPr>
    <w:rPr>
      <w:rFonts w:ascii="Myriad Pro" w:hAnsi="Myriad Pro"/>
    </w:rPr>
  </w:style>
  <w:style w:type="character" w:customStyle="1" w:styleId="Heading1Char">
    <w:name w:val="Heading 1 Char"/>
    <w:basedOn w:val="DefaultParagraphFont"/>
    <w:link w:val="Heading1"/>
    <w:uiPriority w:val="9"/>
    <w:rsid w:val="00250BF8"/>
    <w:rPr>
      <w:rFonts w:ascii="Myriad Pro" w:eastAsiaTheme="majorEastAsia" w:hAnsi="Myriad Pro" w:cstheme="majorBidi"/>
      <w:b/>
      <w:bCs/>
      <w:sz w:val="28"/>
      <w:szCs w:val="28"/>
    </w:rPr>
  </w:style>
  <w:style w:type="character" w:customStyle="1" w:styleId="Heading2Char">
    <w:name w:val="Heading 2 Char"/>
    <w:basedOn w:val="DefaultParagraphFont"/>
    <w:link w:val="Heading2"/>
    <w:uiPriority w:val="9"/>
    <w:semiHidden/>
    <w:rsid w:val="00250BF8"/>
    <w:rPr>
      <w:rFonts w:ascii="Myriad Pro" w:eastAsiaTheme="majorEastAsia" w:hAnsi="Myriad Pro" w:cstheme="majorBidi"/>
      <w:b/>
      <w:bCs/>
      <w:sz w:val="26"/>
      <w:szCs w:val="26"/>
    </w:rPr>
  </w:style>
  <w:style w:type="paragraph" w:styleId="Subtitle">
    <w:name w:val="Subtitle"/>
    <w:basedOn w:val="Normal"/>
    <w:next w:val="Normal"/>
    <w:link w:val="SubtitleChar"/>
    <w:uiPriority w:val="11"/>
    <w:qFormat/>
    <w:rsid w:val="00250BF8"/>
    <w:pPr>
      <w:numPr>
        <w:ilvl w:val="1"/>
      </w:numPr>
      <w:spacing w:after="120" w:line="276" w:lineRule="auto"/>
    </w:pPr>
    <w:rPr>
      <w:rFonts w:ascii="Myriad Pro" w:eastAsiaTheme="majorEastAsia" w:hAnsi="Myriad Pro" w:cstheme="majorBidi"/>
      <w:i/>
      <w:iCs/>
      <w:color w:val="4F81BD" w:themeColor="accent1"/>
      <w:spacing w:val="15"/>
    </w:rPr>
  </w:style>
  <w:style w:type="character" w:customStyle="1" w:styleId="SubtitleChar">
    <w:name w:val="Subtitle Char"/>
    <w:basedOn w:val="DefaultParagraphFont"/>
    <w:link w:val="Subtitle"/>
    <w:uiPriority w:val="11"/>
    <w:rsid w:val="00250BF8"/>
    <w:rPr>
      <w:rFonts w:ascii="Myriad Pro" w:eastAsiaTheme="majorEastAsia" w:hAnsi="Myriad Pro" w:cstheme="majorBidi"/>
      <w:i/>
      <w:iCs/>
      <w:color w:val="4F81BD" w:themeColor="accent1"/>
      <w:spacing w:val="15"/>
      <w:sz w:val="24"/>
      <w:szCs w:val="24"/>
    </w:rPr>
  </w:style>
  <w:style w:type="paragraph" w:styleId="Title">
    <w:name w:val="Title"/>
    <w:basedOn w:val="Normal"/>
    <w:next w:val="Normal"/>
    <w:link w:val="TitleChar"/>
    <w:uiPriority w:val="10"/>
    <w:qFormat/>
    <w:rsid w:val="00250BF8"/>
    <w:pPr>
      <w:pBdr>
        <w:bottom w:val="single" w:sz="8" w:space="4" w:color="4F81BD" w:themeColor="accent1"/>
      </w:pBdr>
      <w:spacing w:after="240"/>
      <w:contextualSpacing/>
    </w:pPr>
    <w:rPr>
      <w:rFonts w:ascii="Myriad Pro" w:eastAsiaTheme="majorEastAsia" w:hAnsi="Myriad Pro"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BF8"/>
    <w:rPr>
      <w:rFonts w:ascii="Myriad Pro" w:eastAsiaTheme="majorEastAsia" w:hAnsi="Myriad Pro" w:cstheme="majorBidi"/>
      <w:color w:val="17365D" w:themeColor="text2" w:themeShade="BF"/>
      <w:spacing w:val="5"/>
      <w:kern w:val="28"/>
      <w:sz w:val="52"/>
      <w:szCs w:val="52"/>
    </w:rPr>
  </w:style>
  <w:style w:type="character" w:styleId="SubtleEmphasis">
    <w:name w:val="Subtle Emphasis"/>
    <w:basedOn w:val="DefaultParagraphFont"/>
    <w:uiPriority w:val="19"/>
    <w:qFormat/>
    <w:rsid w:val="00250BF8"/>
    <w:rPr>
      <w:rFonts w:ascii="Myriad Pro" w:hAnsi="Myriad Pro"/>
      <w:i/>
      <w:iCs/>
      <w:color w:val="808080" w:themeColor="text1" w:themeTint="7F"/>
      <w:sz w:val="22"/>
    </w:rPr>
  </w:style>
  <w:style w:type="character" w:styleId="Emphasis">
    <w:name w:val="Emphasis"/>
    <w:basedOn w:val="DefaultParagraphFont"/>
    <w:uiPriority w:val="20"/>
    <w:qFormat/>
    <w:rsid w:val="00250BF8"/>
    <w:rPr>
      <w:rFonts w:ascii="Myriad Pro" w:hAnsi="Myriad Pro"/>
      <w:i/>
      <w:iCs/>
      <w:sz w:val="22"/>
    </w:rPr>
  </w:style>
  <w:style w:type="character" w:styleId="Hyperlink">
    <w:name w:val="Hyperlink"/>
    <w:basedOn w:val="DefaultParagraphFont"/>
    <w:uiPriority w:val="99"/>
    <w:unhideWhenUsed/>
    <w:rsid w:val="006A5DAB"/>
    <w:rPr>
      <w:color w:val="0000FF"/>
      <w:u w:val="single"/>
    </w:rPr>
  </w:style>
  <w:style w:type="paragraph" w:styleId="ListParagraph">
    <w:name w:val="List Paragraph"/>
    <w:basedOn w:val="Normal"/>
    <w:uiPriority w:val="34"/>
    <w:qFormat/>
    <w:rsid w:val="00C90342"/>
    <w:pPr>
      <w:ind w:left="720"/>
      <w:contextualSpacing/>
    </w:pPr>
  </w:style>
  <w:style w:type="paragraph" w:styleId="Header">
    <w:name w:val="header"/>
    <w:basedOn w:val="Normal"/>
    <w:link w:val="HeaderChar"/>
    <w:uiPriority w:val="99"/>
    <w:unhideWhenUsed/>
    <w:rsid w:val="00476E08"/>
    <w:pPr>
      <w:tabs>
        <w:tab w:val="center" w:pos="4680"/>
        <w:tab w:val="right" w:pos="9360"/>
      </w:tabs>
    </w:pPr>
  </w:style>
  <w:style w:type="character" w:customStyle="1" w:styleId="HeaderChar">
    <w:name w:val="Header Char"/>
    <w:basedOn w:val="DefaultParagraphFont"/>
    <w:link w:val="Header"/>
    <w:uiPriority w:val="99"/>
    <w:rsid w:val="00476E08"/>
    <w:rPr>
      <w:rFonts w:ascii="Times New Roman" w:hAnsi="Times New Roman" w:cs="Times New Roman"/>
      <w:sz w:val="24"/>
      <w:szCs w:val="24"/>
    </w:rPr>
  </w:style>
  <w:style w:type="paragraph" w:styleId="Footer">
    <w:name w:val="footer"/>
    <w:basedOn w:val="Normal"/>
    <w:link w:val="FooterChar"/>
    <w:uiPriority w:val="99"/>
    <w:unhideWhenUsed/>
    <w:rsid w:val="00476E08"/>
    <w:pPr>
      <w:tabs>
        <w:tab w:val="center" w:pos="4680"/>
        <w:tab w:val="right" w:pos="9360"/>
      </w:tabs>
    </w:pPr>
  </w:style>
  <w:style w:type="character" w:customStyle="1" w:styleId="FooterChar">
    <w:name w:val="Footer Char"/>
    <w:basedOn w:val="DefaultParagraphFont"/>
    <w:link w:val="Footer"/>
    <w:uiPriority w:val="99"/>
    <w:rsid w:val="00476E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6E08"/>
    <w:rPr>
      <w:rFonts w:ascii="Tahoma" w:hAnsi="Tahoma" w:cs="Tahoma"/>
      <w:sz w:val="16"/>
      <w:szCs w:val="16"/>
    </w:rPr>
  </w:style>
  <w:style w:type="character" w:customStyle="1" w:styleId="BalloonTextChar">
    <w:name w:val="Balloon Text Char"/>
    <w:basedOn w:val="DefaultParagraphFont"/>
    <w:link w:val="BalloonText"/>
    <w:uiPriority w:val="99"/>
    <w:semiHidden/>
    <w:rsid w:val="00476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8744">
      <w:bodyDiv w:val="1"/>
      <w:marLeft w:val="0"/>
      <w:marRight w:val="0"/>
      <w:marTop w:val="0"/>
      <w:marBottom w:val="0"/>
      <w:divBdr>
        <w:top w:val="none" w:sz="0" w:space="0" w:color="auto"/>
        <w:left w:val="none" w:sz="0" w:space="0" w:color="auto"/>
        <w:bottom w:val="none" w:sz="0" w:space="0" w:color="auto"/>
        <w:right w:val="none" w:sz="0" w:space="0" w:color="auto"/>
      </w:divBdr>
    </w:div>
    <w:div w:id="349796089">
      <w:bodyDiv w:val="1"/>
      <w:marLeft w:val="0"/>
      <w:marRight w:val="0"/>
      <w:marTop w:val="0"/>
      <w:marBottom w:val="0"/>
      <w:divBdr>
        <w:top w:val="none" w:sz="0" w:space="0" w:color="auto"/>
        <w:left w:val="none" w:sz="0" w:space="0" w:color="auto"/>
        <w:bottom w:val="none" w:sz="0" w:space="0" w:color="auto"/>
        <w:right w:val="none" w:sz="0" w:space="0" w:color="auto"/>
      </w:divBdr>
    </w:div>
    <w:div w:id="735320155">
      <w:bodyDiv w:val="1"/>
      <w:marLeft w:val="0"/>
      <w:marRight w:val="0"/>
      <w:marTop w:val="0"/>
      <w:marBottom w:val="0"/>
      <w:divBdr>
        <w:top w:val="none" w:sz="0" w:space="0" w:color="auto"/>
        <w:left w:val="none" w:sz="0" w:space="0" w:color="auto"/>
        <w:bottom w:val="none" w:sz="0" w:space="0" w:color="auto"/>
        <w:right w:val="none" w:sz="0" w:space="0" w:color="auto"/>
      </w:divBdr>
    </w:div>
    <w:div w:id="920019624">
      <w:bodyDiv w:val="1"/>
      <w:marLeft w:val="0"/>
      <w:marRight w:val="0"/>
      <w:marTop w:val="0"/>
      <w:marBottom w:val="0"/>
      <w:divBdr>
        <w:top w:val="none" w:sz="0" w:space="0" w:color="auto"/>
        <w:left w:val="none" w:sz="0" w:space="0" w:color="auto"/>
        <w:bottom w:val="none" w:sz="0" w:space="0" w:color="auto"/>
        <w:right w:val="none" w:sz="0" w:space="0" w:color="auto"/>
      </w:divBdr>
    </w:div>
    <w:div w:id="1533881103">
      <w:bodyDiv w:val="1"/>
      <w:marLeft w:val="0"/>
      <w:marRight w:val="0"/>
      <w:marTop w:val="0"/>
      <w:marBottom w:val="0"/>
      <w:divBdr>
        <w:top w:val="none" w:sz="0" w:space="0" w:color="auto"/>
        <w:left w:val="none" w:sz="0" w:space="0" w:color="auto"/>
        <w:bottom w:val="none" w:sz="0" w:space="0" w:color="auto"/>
        <w:right w:val="none" w:sz="0" w:space="0" w:color="auto"/>
      </w:divBdr>
    </w:div>
    <w:div w:id="1661813693">
      <w:bodyDiv w:val="1"/>
      <w:marLeft w:val="0"/>
      <w:marRight w:val="0"/>
      <w:marTop w:val="0"/>
      <w:marBottom w:val="0"/>
      <w:divBdr>
        <w:top w:val="none" w:sz="0" w:space="0" w:color="auto"/>
        <w:left w:val="none" w:sz="0" w:space="0" w:color="auto"/>
        <w:bottom w:val="none" w:sz="0" w:space="0" w:color="auto"/>
        <w:right w:val="none" w:sz="0" w:space="0" w:color="auto"/>
      </w:divBdr>
    </w:div>
    <w:div w:id="1853493672">
      <w:bodyDiv w:val="1"/>
      <w:marLeft w:val="0"/>
      <w:marRight w:val="0"/>
      <w:marTop w:val="0"/>
      <w:marBottom w:val="0"/>
      <w:divBdr>
        <w:top w:val="none" w:sz="0" w:space="0" w:color="auto"/>
        <w:left w:val="none" w:sz="0" w:space="0" w:color="auto"/>
        <w:bottom w:val="none" w:sz="0" w:space="0" w:color="auto"/>
        <w:right w:val="none" w:sz="0" w:space="0" w:color="auto"/>
      </w:divBdr>
    </w:div>
    <w:div w:id="1952853998">
      <w:bodyDiv w:val="1"/>
      <w:marLeft w:val="0"/>
      <w:marRight w:val="0"/>
      <w:marTop w:val="0"/>
      <w:marBottom w:val="0"/>
      <w:divBdr>
        <w:top w:val="none" w:sz="0" w:space="0" w:color="auto"/>
        <w:left w:val="none" w:sz="0" w:space="0" w:color="auto"/>
        <w:bottom w:val="none" w:sz="0" w:space="0" w:color="auto"/>
        <w:right w:val="none" w:sz="0" w:space="0" w:color="auto"/>
      </w:divBdr>
    </w:div>
    <w:div w:id="21121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rmofstclement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13E91440AD064A842E299F96A78ECD" ma:contentTypeVersion="16" ma:contentTypeDescription="Create a new document." ma:contentTypeScope="" ma:versionID="fe19cb2c6511563f97c8c2166dd9fba6">
  <xsd:schema xmlns:xsd="http://www.w3.org/2001/XMLSchema" xmlns:xs="http://www.w3.org/2001/XMLSchema" xmlns:p="http://schemas.microsoft.com/office/2006/metadata/properties" xmlns:ns2="5fefcfee-9122-4326-b93a-55e794396ff1" xmlns:ns3="b8a954c6-7c6d-4d5f-82d9-2a9f99412245" targetNamespace="http://schemas.microsoft.com/office/2006/metadata/properties" ma:root="true" ma:fieldsID="4ab5addac6ee411fa8f2227f18ba5062" ns2:_="" ns3:_="">
    <xsd:import namespace="5fefcfee-9122-4326-b93a-55e794396ff1"/>
    <xsd:import namespace="b8a954c6-7c6d-4d5f-82d9-2a9f99412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cfee-9122-4326-b93a-55e794396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2b02c-04aa-45b9-9cce-073bd198b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954c6-7c6d-4d5f-82d9-2a9f994122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d7ebae-8ed5-476b-9a68-9eded335177f}" ma:internalName="TaxCatchAll" ma:showField="CatchAllData" ma:web="b8a954c6-7c6d-4d5f-82d9-2a9f99412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0BB1B-1411-4FC4-A5F8-0382445C5850}">
  <ds:schemaRefs>
    <ds:schemaRef ds:uri="http://schemas.openxmlformats.org/officeDocument/2006/bibliography"/>
  </ds:schemaRefs>
</ds:datastoreItem>
</file>

<file path=customXml/itemProps2.xml><?xml version="1.0" encoding="utf-8"?>
<ds:datastoreItem xmlns:ds="http://schemas.openxmlformats.org/officeDocument/2006/customXml" ds:itemID="{2BD45C52-8E55-4C61-85C4-07B728DAF61A}"/>
</file>

<file path=customXml/itemProps3.xml><?xml version="1.0" encoding="utf-8"?>
<ds:datastoreItem xmlns:ds="http://schemas.openxmlformats.org/officeDocument/2006/customXml" ds:itemID="{7D53DC22-8D5F-4D7B-9FB6-FC0D5A84597D}"/>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Brett Paskaruk</cp:lastModifiedBy>
  <cp:revision>4</cp:revision>
  <cp:lastPrinted>2019-03-27T16:55:00Z</cp:lastPrinted>
  <dcterms:created xsi:type="dcterms:W3CDTF">2022-06-14T18:04:00Z</dcterms:created>
  <dcterms:modified xsi:type="dcterms:W3CDTF">2022-06-20T21:52:00Z</dcterms:modified>
</cp:coreProperties>
</file>